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55" w:rsidRPr="008A2B80" w:rsidRDefault="00D87F55" w:rsidP="008A2B80">
      <w:pPr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8A2B80">
        <w:rPr>
          <w:rFonts w:ascii="Times New Roman" w:hAnsi="Times New Roman" w:cs="Times New Roman"/>
          <w:b/>
          <w:color w:val="FF0000"/>
          <w:sz w:val="56"/>
          <w:szCs w:val="56"/>
        </w:rPr>
        <w:t>«Вот эта улица, вот этот дом»</w:t>
      </w:r>
    </w:p>
    <w:p w:rsidR="00D87F55" w:rsidRPr="008A2B80" w:rsidRDefault="00D87F55" w:rsidP="008A2B80">
      <w:pPr>
        <w:spacing w:after="0"/>
        <w:ind w:left="-851" w:right="-284"/>
        <w:jc w:val="center"/>
        <w:rPr>
          <w:rFonts w:ascii="Times New Roman" w:hAnsi="Times New Roman" w:cs="Times New Roman"/>
          <w:b/>
          <w:i/>
          <w:color w:val="0000CC"/>
          <w:sz w:val="40"/>
          <w:szCs w:val="40"/>
        </w:rPr>
      </w:pPr>
      <w:r w:rsidRPr="008A2B80">
        <w:rPr>
          <w:rFonts w:ascii="Times New Roman" w:hAnsi="Times New Roman" w:cs="Times New Roman"/>
          <w:b/>
          <w:i/>
          <w:color w:val="0000CC"/>
          <w:sz w:val="40"/>
          <w:szCs w:val="40"/>
        </w:rPr>
        <w:t>При выходе из дома:</w:t>
      </w:r>
    </w:p>
    <w:p w:rsidR="00D87F55" w:rsidRDefault="00D87F55" w:rsidP="008C6A48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если у подъезда дома возможно движение и вместе посмотрите, не приближается ли к вам автомобиль, мотоцикл, мопед, велосипед;</w:t>
      </w:r>
    </w:p>
    <w:p w:rsidR="00D87F55" w:rsidRDefault="00D87F55" w:rsidP="008C6A48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если у подъезда стоят транспортные средства или растут деревья, закрывающие обзор, приостановите свое движение и оглянитесь – нет ли за препятствием опасности. </w:t>
      </w:r>
    </w:p>
    <w:p w:rsidR="00D87F55" w:rsidRPr="008A2B80" w:rsidRDefault="00D87F55" w:rsidP="008A2B80">
      <w:pPr>
        <w:spacing w:after="0"/>
        <w:ind w:left="-851" w:right="-284"/>
        <w:jc w:val="center"/>
        <w:rPr>
          <w:rFonts w:ascii="Times New Roman" w:hAnsi="Times New Roman" w:cs="Times New Roman"/>
          <w:b/>
          <w:i/>
          <w:color w:val="0000CC"/>
          <w:sz w:val="40"/>
          <w:szCs w:val="40"/>
        </w:rPr>
      </w:pPr>
      <w:r w:rsidRPr="008A2B80">
        <w:rPr>
          <w:rFonts w:ascii="Times New Roman" w:hAnsi="Times New Roman" w:cs="Times New Roman"/>
          <w:b/>
          <w:i/>
          <w:color w:val="0000CC"/>
          <w:sz w:val="40"/>
          <w:szCs w:val="40"/>
        </w:rPr>
        <w:t>При движении по тротуару:</w:t>
      </w:r>
    </w:p>
    <w:p w:rsidR="00D87F55" w:rsidRDefault="00D87F55" w:rsidP="008C6A48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придерживайтесь правой стороны тротуара;</w:t>
      </w:r>
    </w:p>
    <w:p w:rsidR="00D87F55" w:rsidRDefault="00D87F55" w:rsidP="008C6A48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 ведите ребенка по краю тротуара: взрослый должен находиться со стороны проезжей части;</w:t>
      </w:r>
    </w:p>
    <w:p w:rsidR="00D87F55" w:rsidRDefault="00D87F55" w:rsidP="008C6A48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маленький ребенок должен идти рядом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взрослым, крепко держась за руку;</w:t>
      </w:r>
    </w:p>
    <w:p w:rsidR="00D87F55" w:rsidRDefault="00D87F55" w:rsidP="008C6A48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приучите ребенка, идя по тротуару, внимательно наблюдать за выездом со двора или с территории предприятия;</w:t>
      </w:r>
    </w:p>
    <w:p w:rsidR="00D87F55" w:rsidRDefault="00D87F55" w:rsidP="008C6A48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разъясните детям, что забрасывание проезжей части (камнями, стеклом) и повреждение дорожных знаков могут привести к несчастному случаю;</w:t>
      </w:r>
    </w:p>
    <w:p w:rsidR="00D87F55" w:rsidRDefault="00D87F55" w:rsidP="008C6A48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 приучайте детей выходить на проезжую часть, коляски и санки с детьми возите только по тротуару;</w:t>
      </w:r>
    </w:p>
    <w:p w:rsidR="00D87F55" w:rsidRDefault="00D87F55" w:rsidP="008C6A48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при движении группы ребят учите их идти в паре, выполняя все указания взрослых, сопровождающих детей.</w:t>
      </w:r>
    </w:p>
    <w:p w:rsidR="00D87F55" w:rsidRPr="009A489D" w:rsidRDefault="00D87F55" w:rsidP="008A2B80">
      <w:pPr>
        <w:spacing w:after="0"/>
        <w:ind w:left="-851"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489D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8A2B80">
        <w:rPr>
          <w:rFonts w:ascii="Times New Roman" w:hAnsi="Times New Roman" w:cs="Times New Roman"/>
          <w:b/>
          <w:i/>
          <w:color w:val="0000CC"/>
          <w:sz w:val="40"/>
          <w:szCs w:val="40"/>
        </w:rPr>
        <w:t>Готовясь перейти дорогу:</w:t>
      </w:r>
    </w:p>
    <w:p w:rsidR="00D87F55" w:rsidRDefault="00D87F55" w:rsidP="008C6A48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остановитесь или замедлите движение, осмотрите проезжую часть;</w:t>
      </w:r>
    </w:p>
    <w:p w:rsidR="00D87F55" w:rsidRDefault="00D87F55" w:rsidP="008C6A48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привлекайте ребенка к наблюдению за обстановкой на дороге;</w:t>
      </w:r>
    </w:p>
    <w:p w:rsidR="00D87F55" w:rsidRDefault="00D87F55" w:rsidP="008C6A48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подчеркните свои движения: поворот головы для осмотра улицы, остановку для осмотра дороги, остановку для пропуска автомобилей;</w:t>
      </w:r>
    </w:p>
    <w:p w:rsidR="00D87F55" w:rsidRDefault="00D87F55" w:rsidP="008C6A48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учите ребенка различать приближающиеся транспортные средства;</w:t>
      </w:r>
    </w:p>
    <w:p w:rsidR="00D87F55" w:rsidRDefault="00D87F55" w:rsidP="008C6A48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 стойте с ребенком на краю тротуара, так как при проезде транспортное средство может зацепить, сбить, наехать задними колесами;</w:t>
      </w:r>
    </w:p>
    <w:p w:rsidR="00D87F55" w:rsidRDefault="00D87F55" w:rsidP="008C6A48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8C6A48" w:rsidRDefault="00D87F55" w:rsidP="008C6A48">
      <w:pPr>
        <w:spacing w:after="0"/>
        <w:ind w:left="-851" w:right="-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неоднократно показывайте ребенку, как транспортное средство останавливается у перехода, как оно движется по инерции.</w:t>
      </w:r>
    </w:p>
    <w:p w:rsidR="008C6A48" w:rsidRDefault="008A2B80" w:rsidP="008A2B80">
      <w:pPr>
        <w:spacing w:after="0"/>
        <w:ind w:left="-851"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86000" cy="1665706"/>
            <wp:effectExtent l="19050" t="0" r="0" b="0"/>
            <wp:docPr id="1" name="Рисунок 1" descr="Картинки по запросу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дд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356" cy="1674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80" w:rsidRPr="008A2B80" w:rsidRDefault="008A2B80" w:rsidP="008A2B80">
      <w:pPr>
        <w:spacing w:after="0"/>
        <w:ind w:left="-851" w:right="-284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8A2B80">
        <w:rPr>
          <w:rFonts w:ascii="Times New Roman" w:hAnsi="Times New Roman" w:cs="Times New Roman"/>
          <w:b/>
          <w:color w:val="FF0000"/>
          <w:sz w:val="56"/>
          <w:szCs w:val="56"/>
        </w:rPr>
        <w:lastRenderedPageBreak/>
        <w:t>Помните!</w:t>
      </w:r>
    </w:p>
    <w:p w:rsidR="00D87F55" w:rsidRPr="008A2B80" w:rsidRDefault="00D87F55" w:rsidP="008A2B80">
      <w:pPr>
        <w:spacing w:after="0"/>
        <w:ind w:left="-851" w:right="-284"/>
        <w:jc w:val="center"/>
        <w:rPr>
          <w:rFonts w:ascii="Times New Roman" w:hAnsi="Times New Roman" w:cs="Times New Roman"/>
          <w:b/>
          <w:i/>
          <w:color w:val="0000CC"/>
          <w:sz w:val="40"/>
          <w:szCs w:val="40"/>
        </w:rPr>
      </w:pPr>
      <w:r w:rsidRPr="008A2B80">
        <w:rPr>
          <w:rFonts w:ascii="Times New Roman" w:hAnsi="Times New Roman" w:cs="Times New Roman"/>
          <w:b/>
          <w:i/>
          <w:color w:val="0000CC"/>
          <w:sz w:val="40"/>
          <w:szCs w:val="40"/>
        </w:rPr>
        <w:t>При переходе проезжей части:</w:t>
      </w:r>
    </w:p>
    <w:p w:rsidR="00D87F55" w:rsidRDefault="00D87F55" w:rsidP="008C6A48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переходите дорогу только по пешеходным переходам или на перекрестках – по линии тротуара, иначе ребенок привыкнет переходить, где придется;</w:t>
      </w:r>
    </w:p>
    <w:p w:rsidR="00D87F55" w:rsidRDefault="00D87F55" w:rsidP="008C6A48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идите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A2B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сигнал светофора: ребенок должен привыкнуть, что на красный и желтый сигналы не переходят, даже если нет транспорта;</w:t>
      </w:r>
    </w:p>
    <w:p w:rsidR="00D87F55" w:rsidRDefault="00D87F55" w:rsidP="008C6A48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выходя на проезжую часть, прекращайте разговоры; ребенок должен усвоить, что при переходе дороги разговоры излишни;</w:t>
      </w:r>
    </w:p>
    <w:p w:rsidR="00D87F55" w:rsidRDefault="00D87F55" w:rsidP="008C6A48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 спешите и не бегите; переходите дорогу всегда размеренным шагом;</w:t>
      </w:r>
    </w:p>
    <w:p w:rsidR="00D87F55" w:rsidRDefault="00D87F55" w:rsidP="008C6A48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 выходите на проезжую часть из-за транспортного средства или из-за кустов, не осмотрев предварительно улицу, приучайте ребенка делать так же;</w:t>
      </w:r>
    </w:p>
    <w:p w:rsidR="00D87F55" w:rsidRDefault="00D87F55" w:rsidP="008C6A48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 начинайте переходить улицу, по которой редко проезжает транспорт, не посмотрев вокруг. Объясните ребенку, что автомобили могут неожиданно выехать из переулка, со двора дома;</w:t>
      </w:r>
    </w:p>
    <w:p w:rsidR="00D87F55" w:rsidRDefault="00D87F55" w:rsidP="008C6A48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при переходе проезжей части по нерегулируемому переходу в группе людей учите ребенка внимательно следить за началом движения транспорта, иначе ребенок может привыкнуть при переходе, подражать поведению спутников, не наблюдая за движением транспорта.</w:t>
      </w:r>
    </w:p>
    <w:p w:rsidR="00D87F55" w:rsidRPr="009A489D" w:rsidRDefault="00D87F55" w:rsidP="008A2B80">
      <w:pPr>
        <w:spacing w:after="0"/>
        <w:ind w:left="-851"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2B80">
        <w:rPr>
          <w:rFonts w:ascii="Times New Roman" w:hAnsi="Times New Roman" w:cs="Times New Roman"/>
          <w:b/>
          <w:i/>
          <w:color w:val="0000CC"/>
          <w:sz w:val="40"/>
          <w:szCs w:val="40"/>
        </w:rPr>
        <w:t>При движении автомобиля:</w:t>
      </w:r>
    </w:p>
    <w:p w:rsidR="00D87F55" w:rsidRDefault="00D87F55" w:rsidP="008C6A48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приучайте детей младшего школьного возраста сидеть в автомобиле только на заднем сиденье, не разрешайте сидеть рядом с водителем, если переднее сиденье не оборудовано специальным детским сиденьем. Объясните им, что при резкой остановке или столкновении сила инерции бросает ребенка вперед, и он ударяется о стекло передней панели; этого достаточно, чтобы он погиб или был сильно ранен;</w:t>
      </w:r>
    </w:p>
    <w:p w:rsidR="00D87F55" w:rsidRDefault="00D87F55" w:rsidP="008C6A48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 разрешайте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 или панель;</w:t>
      </w:r>
    </w:p>
    <w:p w:rsidR="00D87F55" w:rsidRDefault="00D87F55" w:rsidP="008C6A48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Ребенок должен быть приучен к тому, что первым из автомобиля выходит отец (мать), чтобы помочь сойти ребенку и довести его до перехода или перекрестка;</w:t>
      </w:r>
    </w:p>
    <w:p w:rsidR="00D87F55" w:rsidRDefault="00D87F55" w:rsidP="008C6A48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не разрешайте детям находиться в автомобиле без присмотра;</w:t>
      </w:r>
    </w:p>
    <w:p w:rsidR="00D87F55" w:rsidRDefault="00D87F55" w:rsidP="008C6A48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ребенок должен знать, что на велосипеде разрешено перевозить только одного ребенка до семи лет и то при условии, что велосипед оборудован дополнительным сиденьем и подножками.</w:t>
      </w:r>
    </w:p>
    <w:p w:rsidR="008A2B80" w:rsidRDefault="008A2B80" w:rsidP="008A2B80">
      <w:pPr>
        <w:spacing w:after="0"/>
        <w:ind w:left="-851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1246396</wp:posOffset>
            </wp:positionH>
            <wp:positionV relativeFrom="paragraph">
              <wp:posOffset>135232</wp:posOffset>
            </wp:positionV>
            <wp:extent cx="3118287" cy="1545021"/>
            <wp:effectExtent l="19050" t="0" r="5913" b="0"/>
            <wp:wrapNone/>
            <wp:docPr id="10" name="Рисунок 10" descr="Картинки по запросу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п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287" cy="1545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A2B80" w:rsidSect="008A2B80">
      <w:pgSz w:w="11906" w:h="16838"/>
      <w:pgMar w:top="709" w:right="850" w:bottom="709" w:left="1701" w:header="708" w:footer="708" w:gutter="0"/>
      <w:pgBorders w:offsetFrom="page">
        <w:top w:val="candyCorn" w:sz="10" w:space="24" w:color="auto"/>
        <w:left w:val="candyCorn" w:sz="10" w:space="24" w:color="auto"/>
        <w:bottom w:val="candyCorn" w:sz="10" w:space="24" w:color="auto"/>
        <w:right w:val="candyCorn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D5E02"/>
    <w:rsid w:val="00123AF4"/>
    <w:rsid w:val="00796A50"/>
    <w:rsid w:val="007D5E02"/>
    <w:rsid w:val="008A2B80"/>
    <w:rsid w:val="008B66C9"/>
    <w:rsid w:val="008C6A48"/>
    <w:rsid w:val="00D87F55"/>
    <w:rsid w:val="00DE7294"/>
    <w:rsid w:val="00FF7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F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F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Bercut</cp:lastModifiedBy>
  <cp:revision>6</cp:revision>
  <dcterms:created xsi:type="dcterms:W3CDTF">2013-01-27T02:23:00Z</dcterms:created>
  <dcterms:modified xsi:type="dcterms:W3CDTF">2022-11-24T10:30:00Z</dcterms:modified>
</cp:coreProperties>
</file>